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3" w:rsidRPr="00761B88" w:rsidRDefault="002C61AF" w:rsidP="00761B88">
      <w:pPr>
        <w:pBdr>
          <w:bottom w:val="single" w:sz="4" w:space="1" w:color="auto"/>
        </w:pBdr>
        <w:jc w:val="center"/>
        <w:rPr>
          <w:b/>
        </w:rPr>
      </w:pPr>
      <w:r w:rsidRPr="00761B88">
        <w:rPr>
          <w:b/>
        </w:rPr>
        <w:t>Fiche 10 : A quoi sert la monnaie ?</w:t>
      </w:r>
    </w:p>
    <w:p w:rsidR="002C61AF" w:rsidRPr="000A5948" w:rsidRDefault="002C61AF" w:rsidP="00761B8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5948">
        <w:rPr>
          <w:b/>
          <w:u w:val="single"/>
        </w:rPr>
        <w:t>Les différentes formes de monnaie au cours du temps</w:t>
      </w:r>
    </w:p>
    <w:p w:rsidR="002C61AF" w:rsidRDefault="002C61AF">
      <w:r>
        <w:t>Troc :</w:t>
      </w:r>
    </w:p>
    <w:p w:rsidR="002C61AF" w:rsidRDefault="002C61AF">
      <w:r>
        <w:t>Monnaie marchandise :</w:t>
      </w:r>
    </w:p>
    <w:p w:rsidR="002C61AF" w:rsidRDefault="002C61AF">
      <w:r>
        <w:t>Monnaie métallique :</w:t>
      </w:r>
    </w:p>
    <w:p w:rsidR="002C61AF" w:rsidRDefault="002C61AF">
      <w:r>
        <w:t>Monnaie fiduciaire :</w:t>
      </w:r>
    </w:p>
    <w:p w:rsidR="005E1FBD" w:rsidRDefault="005E1FBD">
      <w:r>
        <w:t>Monnaie divisionnaire</w:t>
      </w:r>
    </w:p>
    <w:p w:rsidR="002C61AF" w:rsidRDefault="002C61AF">
      <w:r>
        <w:t>Monnaie scripturale :</w:t>
      </w:r>
    </w:p>
    <w:p w:rsidR="002C61AF" w:rsidRDefault="002C61AF">
      <w:r>
        <w:t>Monnaie électronique :</w:t>
      </w:r>
    </w:p>
    <w:p w:rsidR="002C61AF" w:rsidRPr="000A5948" w:rsidRDefault="00761B88" w:rsidP="00761B8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5948">
        <w:rPr>
          <w:b/>
          <w:u w:val="single"/>
        </w:rPr>
        <w:t>Les fonctions de la monnaie</w:t>
      </w:r>
    </w:p>
    <w:tbl>
      <w:tblPr>
        <w:tblStyle w:val="Grilledutableau"/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696"/>
      </w:tblGrid>
      <w:tr w:rsidR="00761B88" w:rsidTr="00042570">
        <w:tc>
          <w:tcPr>
            <w:tcW w:w="3020" w:type="dxa"/>
          </w:tcPr>
          <w:p w:rsidR="00761B88" w:rsidRPr="00A02019" w:rsidRDefault="00761B88" w:rsidP="00042570">
            <w:pPr>
              <w:rPr>
                <w:b/>
              </w:rPr>
            </w:pPr>
            <w:r>
              <w:rPr>
                <w:b/>
              </w:rPr>
              <w:t xml:space="preserve">Les </w:t>
            </w:r>
            <w:r w:rsidRPr="00A02019">
              <w:rPr>
                <w:b/>
              </w:rPr>
              <w:t>Fonctions de la monnaie</w:t>
            </w:r>
          </w:p>
        </w:tc>
        <w:tc>
          <w:tcPr>
            <w:tcW w:w="3021" w:type="dxa"/>
          </w:tcPr>
          <w:p w:rsidR="00761B88" w:rsidRPr="00A02019" w:rsidRDefault="00761B88" w:rsidP="00042570">
            <w:pPr>
              <w:rPr>
                <w:b/>
              </w:rPr>
            </w:pPr>
            <w:r>
              <w:rPr>
                <w:b/>
              </w:rPr>
              <w:t>Définition</w:t>
            </w:r>
          </w:p>
        </w:tc>
        <w:tc>
          <w:tcPr>
            <w:tcW w:w="3021" w:type="dxa"/>
          </w:tcPr>
          <w:p w:rsidR="00761B88" w:rsidRPr="00A02019" w:rsidRDefault="00761B88" w:rsidP="00042570">
            <w:pPr>
              <w:rPr>
                <w:b/>
              </w:rPr>
            </w:pPr>
            <w:r>
              <w:rPr>
                <w:b/>
              </w:rPr>
              <w:t>Image explicative</w:t>
            </w:r>
          </w:p>
        </w:tc>
      </w:tr>
      <w:tr w:rsidR="00761B88" w:rsidTr="00042570">
        <w:tc>
          <w:tcPr>
            <w:tcW w:w="3020" w:type="dxa"/>
          </w:tcPr>
          <w:p w:rsidR="00761B88" w:rsidRPr="00A02019" w:rsidRDefault="00761B88" w:rsidP="00042570">
            <w:pPr>
              <w:rPr>
                <w:b/>
              </w:rPr>
            </w:pPr>
          </w:p>
        </w:tc>
        <w:tc>
          <w:tcPr>
            <w:tcW w:w="3021" w:type="dxa"/>
          </w:tcPr>
          <w:p w:rsidR="00761B88" w:rsidRPr="00E42611" w:rsidRDefault="00761B88" w:rsidP="00042570"/>
        </w:tc>
        <w:tc>
          <w:tcPr>
            <w:tcW w:w="3021" w:type="dxa"/>
          </w:tcPr>
          <w:p w:rsidR="00761B88" w:rsidRPr="00E42611" w:rsidRDefault="00761B88" w:rsidP="00042570">
            <w:r>
              <w:rPr>
                <w:noProof/>
                <w:lang w:eastAsia="fr-FR"/>
              </w:rPr>
              <w:drawing>
                <wp:inline distT="0" distB="0" distL="0" distR="0" wp14:anchorId="1D689D5D" wp14:editId="5169A7FD">
                  <wp:extent cx="1834486" cy="70736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108" cy="75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B88" w:rsidTr="00042570">
        <w:tc>
          <w:tcPr>
            <w:tcW w:w="3020" w:type="dxa"/>
          </w:tcPr>
          <w:p w:rsidR="00761B88" w:rsidRPr="00A02019" w:rsidRDefault="00761B88" w:rsidP="00042570">
            <w:pPr>
              <w:rPr>
                <w:b/>
              </w:rPr>
            </w:pPr>
          </w:p>
        </w:tc>
        <w:tc>
          <w:tcPr>
            <w:tcW w:w="3021" w:type="dxa"/>
          </w:tcPr>
          <w:p w:rsidR="00761B88" w:rsidRPr="00E42611" w:rsidRDefault="00761B88" w:rsidP="00042570"/>
        </w:tc>
        <w:tc>
          <w:tcPr>
            <w:tcW w:w="3021" w:type="dxa"/>
          </w:tcPr>
          <w:p w:rsidR="00761B88" w:rsidRPr="00E42611" w:rsidRDefault="00761B88" w:rsidP="00042570">
            <w:r>
              <w:rPr>
                <w:noProof/>
                <w:lang w:eastAsia="fr-FR"/>
              </w:rPr>
              <w:drawing>
                <wp:inline distT="0" distB="0" distL="0" distR="0" wp14:anchorId="5D5E7F62" wp14:editId="0D49B0B7">
                  <wp:extent cx="857933" cy="733545"/>
                  <wp:effectExtent l="0" t="0" r="0" b="9525"/>
                  <wp:docPr id="5" name="Image 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017" cy="74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B88" w:rsidTr="00042570">
        <w:tc>
          <w:tcPr>
            <w:tcW w:w="3020" w:type="dxa"/>
          </w:tcPr>
          <w:p w:rsidR="00761B88" w:rsidRPr="00A02019" w:rsidRDefault="00761B88" w:rsidP="00042570">
            <w:pPr>
              <w:rPr>
                <w:b/>
              </w:rPr>
            </w:pPr>
          </w:p>
        </w:tc>
        <w:tc>
          <w:tcPr>
            <w:tcW w:w="3021" w:type="dxa"/>
          </w:tcPr>
          <w:p w:rsidR="00761B88" w:rsidRPr="00E42611" w:rsidRDefault="00761B88" w:rsidP="00042570"/>
        </w:tc>
        <w:tc>
          <w:tcPr>
            <w:tcW w:w="3021" w:type="dxa"/>
          </w:tcPr>
          <w:p w:rsidR="00761B88" w:rsidRPr="00E42611" w:rsidRDefault="00761B88" w:rsidP="00042570">
            <w:r>
              <w:rPr>
                <w:noProof/>
                <w:lang w:eastAsia="fr-FR"/>
              </w:rPr>
              <w:drawing>
                <wp:inline distT="0" distB="0" distL="0" distR="0" wp14:anchorId="5F0D1559" wp14:editId="13F8F25E">
                  <wp:extent cx="2203151" cy="925902"/>
                  <wp:effectExtent l="0" t="0" r="6985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266" cy="95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B88" w:rsidRDefault="00761B88" w:rsidP="00761B88"/>
    <w:p w:rsidR="002C61AF" w:rsidRDefault="002C61AF"/>
    <w:p w:rsidR="002C61AF" w:rsidRDefault="002C61AF"/>
    <w:p w:rsidR="00042570" w:rsidRDefault="00042570"/>
    <w:p w:rsidR="00042570" w:rsidRDefault="00042570"/>
    <w:p w:rsidR="00042570" w:rsidRDefault="00042570"/>
    <w:p w:rsidR="00042570" w:rsidRDefault="00042570"/>
    <w:p w:rsidR="00042570" w:rsidRDefault="00042570"/>
    <w:p w:rsidR="00042570" w:rsidRDefault="00042570"/>
    <w:p w:rsidR="00042570" w:rsidRDefault="00042570"/>
    <w:p w:rsidR="00042570" w:rsidRDefault="00042570"/>
    <w:p w:rsidR="00042570" w:rsidRPr="00557CD6" w:rsidRDefault="00042570" w:rsidP="0004257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57CD6">
        <w:rPr>
          <w:b/>
          <w:u w:val="single"/>
        </w:rPr>
        <w:t>Vers une dématérialisation de la monnaie</w:t>
      </w:r>
    </w:p>
    <w:p w:rsidR="0066699E" w:rsidRDefault="00635116" w:rsidP="0066699E">
      <w:r w:rsidRPr="00557CD6">
        <w:t>Dématérialisation de la monnaie :</w:t>
      </w:r>
    </w:p>
    <w:p w:rsidR="000A5948" w:rsidRDefault="000A5948" w:rsidP="0066699E"/>
    <w:p w:rsidR="000A5948" w:rsidRDefault="000A5948" w:rsidP="0066699E"/>
    <w:p w:rsidR="000A5948" w:rsidRDefault="000A5948" w:rsidP="0066699E"/>
    <w:p w:rsidR="00557CD6" w:rsidRDefault="00557CD6" w:rsidP="0066699E"/>
    <w:p w:rsidR="00557CD6" w:rsidRPr="00557CD6" w:rsidRDefault="00557CD6" w:rsidP="00557CD6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57CD6">
        <w:rPr>
          <w:b/>
          <w:u w:val="single"/>
        </w:rPr>
        <w:t>Les différents instruments de paiement de la monnaie scripturale</w:t>
      </w:r>
      <w:bookmarkStart w:id="0" w:name="_GoBack"/>
      <w:bookmarkEnd w:id="0"/>
    </w:p>
    <w:sectPr w:rsidR="00557CD6" w:rsidRPr="00557CD6" w:rsidSect="00761B8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5D" w:rsidRDefault="0051185D" w:rsidP="002C61AF">
      <w:pPr>
        <w:spacing w:after="0" w:line="240" w:lineRule="auto"/>
      </w:pPr>
      <w:r>
        <w:separator/>
      </w:r>
    </w:p>
  </w:endnote>
  <w:endnote w:type="continuationSeparator" w:id="0">
    <w:p w:rsidR="0051185D" w:rsidRDefault="0051185D" w:rsidP="002C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5D" w:rsidRDefault="0051185D" w:rsidP="002C61AF">
      <w:pPr>
        <w:spacing w:after="0" w:line="240" w:lineRule="auto"/>
      </w:pPr>
      <w:r>
        <w:separator/>
      </w:r>
    </w:p>
  </w:footnote>
  <w:footnote w:type="continuationSeparator" w:id="0">
    <w:p w:rsidR="0051185D" w:rsidRDefault="0051185D" w:rsidP="002C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570" w:rsidRDefault="00042570">
    <w:pPr>
      <w:pStyle w:val="En-tte"/>
    </w:pPr>
    <w:r>
      <w:t>FICHE 10 Fiche du cours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6764A"/>
    <w:multiLevelType w:val="hybridMultilevel"/>
    <w:tmpl w:val="9EA25362"/>
    <w:lvl w:ilvl="0" w:tplc="6A64E0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AF"/>
    <w:rsid w:val="00042570"/>
    <w:rsid w:val="000A5948"/>
    <w:rsid w:val="002657C3"/>
    <w:rsid w:val="002C61AF"/>
    <w:rsid w:val="004A5780"/>
    <w:rsid w:val="0051185D"/>
    <w:rsid w:val="00557CD6"/>
    <w:rsid w:val="005E1FBD"/>
    <w:rsid w:val="00635116"/>
    <w:rsid w:val="0066699E"/>
    <w:rsid w:val="00761B88"/>
    <w:rsid w:val="00B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49DFD-2E0A-4C91-90A4-DCECC6E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1AF"/>
  </w:style>
  <w:style w:type="paragraph" w:styleId="Pieddepage">
    <w:name w:val="footer"/>
    <w:basedOn w:val="Normal"/>
    <w:link w:val="PieddepageCar"/>
    <w:uiPriority w:val="99"/>
    <w:unhideWhenUsed/>
    <w:rsid w:val="002C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1AF"/>
  </w:style>
  <w:style w:type="paragraph" w:styleId="Paragraphedeliste">
    <w:name w:val="List Paragraph"/>
    <w:basedOn w:val="Normal"/>
    <w:uiPriority w:val="34"/>
    <w:qFormat/>
    <w:rsid w:val="00761B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MARCQ</dc:creator>
  <cp:keywords/>
  <dc:description/>
  <cp:lastModifiedBy>Francois MARCQ</cp:lastModifiedBy>
  <cp:revision>3</cp:revision>
  <dcterms:created xsi:type="dcterms:W3CDTF">2016-12-26T08:47:00Z</dcterms:created>
  <dcterms:modified xsi:type="dcterms:W3CDTF">2016-12-29T09:22:00Z</dcterms:modified>
</cp:coreProperties>
</file>