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FD" w:rsidRDefault="007A62E3" w:rsidP="007A62E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TABLEAUX D’AIDE A LA DECISION DU DIRIGEANT</w:t>
      </w:r>
      <w:bookmarkStart w:id="0" w:name="_GoBack"/>
      <w:bookmarkEnd w:id="0"/>
    </w:p>
    <w:p w:rsidR="007A62E3" w:rsidRDefault="007A62E3">
      <w:pPr>
        <w:rPr>
          <w:rFonts w:ascii="Arial Black" w:hAnsi="Arial Black"/>
          <w:sz w:val="28"/>
          <w:szCs w:val="28"/>
          <w:u w:val="single"/>
        </w:rPr>
      </w:pPr>
    </w:p>
    <w:p w:rsidR="007A62E3" w:rsidRDefault="007A62E3">
      <w:pPr>
        <w:rPr>
          <w:rFonts w:ascii="Arial Black" w:hAnsi="Arial Black"/>
          <w:sz w:val="28"/>
          <w:szCs w:val="28"/>
        </w:rPr>
      </w:pPr>
      <w:r w:rsidRPr="007A62E3">
        <w:rPr>
          <w:rFonts w:ascii="Arial Black" w:hAnsi="Arial Black"/>
          <w:sz w:val="28"/>
          <w:szCs w:val="28"/>
          <w:u w:val="single"/>
        </w:rPr>
        <w:t>Bénéfices selon la taille du cartel et le nombre d’entreprises détenues</w:t>
      </w:r>
    </w:p>
    <w:tbl>
      <w:tblPr>
        <w:tblStyle w:val="Grilledutableau"/>
        <w:tblW w:w="10373" w:type="dxa"/>
        <w:tblLook w:val="04A0" w:firstRow="1" w:lastRow="0" w:firstColumn="1" w:lastColumn="0" w:noHBand="0" w:noVBand="1"/>
      </w:tblPr>
      <w:tblGrid>
        <w:gridCol w:w="1970"/>
        <w:gridCol w:w="1563"/>
        <w:gridCol w:w="1710"/>
        <w:gridCol w:w="1710"/>
        <w:gridCol w:w="1710"/>
        <w:gridCol w:w="1710"/>
      </w:tblGrid>
      <w:tr w:rsidR="007A62E3" w:rsidRPr="00FB1DEE" w:rsidTr="002E21BC">
        <w:tc>
          <w:tcPr>
            <w:tcW w:w="1970" w:type="dxa"/>
          </w:tcPr>
          <w:p w:rsidR="007A62E3" w:rsidRPr="00FB1DEE" w:rsidRDefault="007A62E3" w:rsidP="002E21BC">
            <w:pPr>
              <w:rPr>
                <w:b/>
                <w:sz w:val="32"/>
                <w:szCs w:val="32"/>
              </w:rPr>
            </w:pPr>
            <w:r w:rsidRPr="00FB1DEE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BDF97" wp14:editId="18DD61C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234315</wp:posOffset>
                      </wp:positionV>
                      <wp:extent cx="285750" cy="200025"/>
                      <wp:effectExtent l="0" t="19050" r="38100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50A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60pt;margin-top:18.4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" adj="14040" fillcolor="#5b9bd5 [3204]" strokecolor="#1f4d78 [1604]" strokeweight="1pt"/>
                  </w:pict>
                </mc:Fallback>
              </mc:AlternateContent>
            </w:r>
            <w:r w:rsidRPr="00FB1DEE">
              <w:rPr>
                <w:b/>
                <w:sz w:val="32"/>
                <w:szCs w:val="32"/>
              </w:rPr>
              <w:t xml:space="preserve">Taille du cartel  </w:t>
            </w:r>
          </w:p>
          <w:p w:rsidR="007A62E3" w:rsidRPr="00FB1DEE" w:rsidRDefault="007A62E3" w:rsidP="002E21BC">
            <w:pPr>
              <w:rPr>
                <w:b/>
                <w:sz w:val="32"/>
                <w:szCs w:val="32"/>
              </w:rPr>
            </w:pPr>
          </w:p>
          <w:p w:rsidR="007A62E3" w:rsidRPr="00FB1DEE" w:rsidRDefault="007A62E3" w:rsidP="002E21BC">
            <w:pPr>
              <w:rPr>
                <w:b/>
                <w:sz w:val="32"/>
                <w:szCs w:val="32"/>
              </w:rPr>
            </w:pPr>
            <w:r w:rsidRPr="00FB1DE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BB792" wp14:editId="76BE5E6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594995</wp:posOffset>
                      </wp:positionV>
                      <wp:extent cx="200025" cy="285750"/>
                      <wp:effectExtent l="19050" t="0" r="28575" b="381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2B48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65.25pt;margin-top:46.85pt;width:15.75pt;height:22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" adj="14040" fillcolor="#5b9bd5 [3204]" strokecolor="#1f4d78 [1604]" strokeweight="1pt"/>
                  </w:pict>
                </mc:Fallback>
              </mc:AlternateContent>
            </w:r>
            <w:r w:rsidRPr="00FB1DEE">
              <w:rPr>
                <w:b/>
                <w:sz w:val="32"/>
                <w:szCs w:val="32"/>
              </w:rPr>
              <w:t>Nombre d’entreprises détenu</w:t>
            </w:r>
            <w:r>
              <w:rPr>
                <w:b/>
                <w:sz w:val="32"/>
                <w:szCs w:val="32"/>
              </w:rPr>
              <w:t>es</w:t>
            </w:r>
          </w:p>
          <w:p w:rsidR="007A62E3" w:rsidRPr="00FB1DEE" w:rsidRDefault="007A62E3" w:rsidP="002E21BC">
            <w:pPr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1</w:t>
            </w:r>
          </w:p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entreprise</w:t>
            </w:r>
          </w:p>
        </w:tc>
        <w:tc>
          <w:tcPr>
            <w:tcW w:w="1710" w:type="dxa"/>
          </w:tcPr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2</w:t>
            </w:r>
          </w:p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entreprises</w:t>
            </w:r>
          </w:p>
        </w:tc>
        <w:tc>
          <w:tcPr>
            <w:tcW w:w="1710" w:type="dxa"/>
          </w:tcPr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3</w:t>
            </w:r>
          </w:p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entreprises</w:t>
            </w:r>
          </w:p>
        </w:tc>
        <w:tc>
          <w:tcPr>
            <w:tcW w:w="1710" w:type="dxa"/>
          </w:tcPr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4</w:t>
            </w:r>
          </w:p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entreprises</w:t>
            </w:r>
          </w:p>
        </w:tc>
        <w:tc>
          <w:tcPr>
            <w:tcW w:w="1710" w:type="dxa"/>
          </w:tcPr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A62E3" w:rsidRDefault="007A62E3" w:rsidP="002E21B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5</w:t>
            </w:r>
          </w:p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entreprises</w:t>
            </w:r>
          </w:p>
        </w:tc>
      </w:tr>
      <w:tr w:rsidR="007A62E3" w:rsidRPr="00FB1DEE" w:rsidTr="002E21BC">
        <w:tc>
          <w:tcPr>
            <w:tcW w:w="1970" w:type="dxa"/>
          </w:tcPr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1 entreprise</w:t>
            </w:r>
          </w:p>
        </w:tc>
        <w:tc>
          <w:tcPr>
            <w:tcW w:w="1563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400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70</w:t>
            </w:r>
            <w:r w:rsidRPr="00C90F22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12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</w:tr>
      <w:tr w:rsidR="007A62E3" w:rsidRPr="00FB1DEE" w:rsidTr="002E21BC">
        <w:tc>
          <w:tcPr>
            <w:tcW w:w="1970" w:type="dxa"/>
          </w:tcPr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2 entreprises</w:t>
            </w:r>
          </w:p>
        </w:tc>
        <w:tc>
          <w:tcPr>
            <w:tcW w:w="1563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9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1000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1200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90F22">
              <w:rPr>
                <w:rFonts w:ascii="Arial Black" w:hAnsi="Arial Black"/>
                <w:sz w:val="32"/>
                <w:szCs w:val="32"/>
              </w:rPr>
              <w:t>1</w:t>
            </w:r>
            <w:r>
              <w:rPr>
                <w:rFonts w:ascii="Arial Black" w:hAnsi="Arial Black"/>
                <w:sz w:val="32"/>
                <w:szCs w:val="32"/>
              </w:rPr>
              <w:t>600</w:t>
            </w:r>
          </w:p>
        </w:tc>
      </w:tr>
      <w:tr w:rsidR="007A62E3" w:rsidRPr="00FB1DEE" w:rsidTr="002E21BC">
        <w:tc>
          <w:tcPr>
            <w:tcW w:w="1970" w:type="dxa"/>
          </w:tcPr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3 entreprises</w:t>
            </w:r>
          </w:p>
        </w:tc>
        <w:tc>
          <w:tcPr>
            <w:tcW w:w="1563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15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16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2000</w:t>
            </w:r>
          </w:p>
        </w:tc>
      </w:tr>
      <w:tr w:rsidR="007A62E3" w:rsidRPr="00FB1DEE" w:rsidTr="002E21BC">
        <w:tc>
          <w:tcPr>
            <w:tcW w:w="1970" w:type="dxa"/>
          </w:tcPr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4 entreprises</w:t>
            </w:r>
          </w:p>
        </w:tc>
        <w:tc>
          <w:tcPr>
            <w:tcW w:w="1563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26</w:t>
            </w:r>
            <w:r w:rsidRPr="00C90F22">
              <w:rPr>
                <w:rFonts w:ascii="Arial Black" w:hAnsi="Arial Black"/>
                <w:sz w:val="32"/>
                <w:szCs w:val="32"/>
              </w:rPr>
              <w:t>00</w:t>
            </w: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3000</w:t>
            </w:r>
          </w:p>
        </w:tc>
      </w:tr>
      <w:tr w:rsidR="007A62E3" w:rsidRPr="00FB1DEE" w:rsidTr="002E21BC">
        <w:tc>
          <w:tcPr>
            <w:tcW w:w="1970" w:type="dxa"/>
          </w:tcPr>
          <w:p w:rsidR="007A62E3" w:rsidRPr="00C90F22" w:rsidRDefault="007A62E3" w:rsidP="002E21BC">
            <w:pPr>
              <w:rPr>
                <w:rFonts w:ascii="Arial Black" w:hAnsi="Arial Black"/>
                <w:sz w:val="24"/>
                <w:szCs w:val="24"/>
              </w:rPr>
            </w:pPr>
            <w:r w:rsidRPr="00C90F22">
              <w:rPr>
                <w:rFonts w:ascii="Arial Black" w:hAnsi="Arial Black"/>
                <w:sz w:val="24"/>
                <w:szCs w:val="24"/>
              </w:rPr>
              <w:t>5 entreprises</w:t>
            </w:r>
          </w:p>
        </w:tc>
        <w:tc>
          <w:tcPr>
            <w:tcW w:w="1563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62E3" w:rsidRPr="00C90F22" w:rsidRDefault="007A62E3" w:rsidP="002E21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90F22">
              <w:rPr>
                <w:rFonts w:ascii="Arial Black" w:hAnsi="Arial Black"/>
                <w:sz w:val="32"/>
                <w:szCs w:val="32"/>
              </w:rPr>
              <w:t>4000</w:t>
            </w:r>
          </w:p>
        </w:tc>
      </w:tr>
    </w:tbl>
    <w:p w:rsidR="007A62E3" w:rsidRDefault="007A62E3" w:rsidP="007A62E3">
      <w:pPr>
        <w:rPr>
          <w:rFonts w:cstheme="minorHAnsi"/>
          <w:sz w:val="24"/>
          <w:szCs w:val="24"/>
          <w:u w:val="single"/>
        </w:rPr>
      </w:pPr>
    </w:p>
    <w:p w:rsidR="007A62E3" w:rsidRDefault="007A62E3" w:rsidP="007A62E3">
      <w:pPr>
        <w:rPr>
          <w:rFonts w:cstheme="minorHAnsi"/>
          <w:sz w:val="24"/>
          <w:szCs w:val="24"/>
          <w:u w:val="single"/>
        </w:rPr>
      </w:pPr>
    </w:p>
    <w:p w:rsidR="007A62E3" w:rsidRDefault="007A62E3" w:rsidP="007A62E3">
      <w:pPr>
        <w:rPr>
          <w:rFonts w:cstheme="minorHAnsi"/>
          <w:sz w:val="24"/>
          <w:szCs w:val="24"/>
          <w:u w:val="single"/>
        </w:rPr>
      </w:pPr>
    </w:p>
    <w:p w:rsidR="007A62E3" w:rsidRPr="007A62E3" w:rsidRDefault="007A62E3" w:rsidP="007A62E3">
      <w:pPr>
        <w:rPr>
          <w:rFonts w:ascii="Arial Black" w:hAnsi="Arial Black" w:cstheme="minorHAnsi"/>
          <w:sz w:val="28"/>
          <w:szCs w:val="28"/>
          <w:u w:val="single"/>
        </w:rPr>
      </w:pPr>
      <w:r w:rsidRPr="007A62E3">
        <w:rPr>
          <w:rFonts w:ascii="Arial Black" w:hAnsi="Arial Black" w:cstheme="minorHAnsi"/>
          <w:sz w:val="28"/>
          <w:szCs w:val="28"/>
          <w:u w:val="single"/>
        </w:rPr>
        <w:t>Valeur d’1 entreprise selon le degré de concentration du secteur</w:t>
      </w:r>
    </w:p>
    <w:p w:rsidR="007A62E3" w:rsidRPr="00EE6BEA" w:rsidRDefault="007A62E3" w:rsidP="007A62E3">
      <w:pPr>
        <w:rPr>
          <w:rFonts w:cstheme="minorHAnsi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A62E3" w:rsidRPr="00EE6BEA" w:rsidTr="002E21BC">
        <w:tc>
          <w:tcPr>
            <w:tcW w:w="1742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E6BEA">
              <w:rPr>
                <w:rFonts w:cstheme="minorHAnsi"/>
                <w:sz w:val="24"/>
                <w:szCs w:val="24"/>
              </w:rPr>
              <w:t>Nbre</w:t>
            </w:r>
            <w:proofErr w:type="spellEnd"/>
            <w:r w:rsidRPr="00EE6BEA">
              <w:rPr>
                <w:rFonts w:cstheme="minorHAnsi"/>
                <w:sz w:val="24"/>
                <w:szCs w:val="24"/>
              </w:rPr>
              <w:t xml:space="preserve"> d’entreprises détenues</w:t>
            </w:r>
          </w:p>
        </w:tc>
        <w:tc>
          <w:tcPr>
            <w:tcW w:w="1742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1</w:t>
            </w:r>
          </w:p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entreprise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2</w:t>
            </w:r>
          </w:p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Entreprises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3</w:t>
            </w:r>
          </w:p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entreprises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4</w:t>
            </w:r>
          </w:p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entreprises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5</w:t>
            </w:r>
          </w:p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entreprises</w:t>
            </w:r>
          </w:p>
        </w:tc>
      </w:tr>
      <w:tr w:rsidR="007A62E3" w:rsidRPr="00EE6BEA" w:rsidTr="002E21BC">
        <w:tc>
          <w:tcPr>
            <w:tcW w:w="1742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 xml:space="preserve">Valeur de </w:t>
            </w:r>
          </w:p>
          <w:p w:rsidR="007A62E3" w:rsidRPr="00EE6BEA" w:rsidRDefault="007A62E3" w:rsidP="002E21BC">
            <w:pPr>
              <w:rPr>
                <w:rFonts w:cstheme="minorHAnsi"/>
                <w:sz w:val="24"/>
                <w:szCs w:val="24"/>
              </w:rPr>
            </w:pPr>
            <w:r w:rsidRPr="00EE6BEA">
              <w:rPr>
                <w:rFonts w:cstheme="minorHAnsi"/>
                <w:sz w:val="24"/>
                <w:szCs w:val="24"/>
              </w:rPr>
              <w:t>l’entreprise</w:t>
            </w:r>
          </w:p>
        </w:tc>
        <w:tc>
          <w:tcPr>
            <w:tcW w:w="1742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6BEA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6BEA">
              <w:rPr>
                <w:rFonts w:cstheme="minorHAnsi"/>
                <w:sz w:val="32"/>
                <w:szCs w:val="32"/>
              </w:rPr>
              <w:t>1500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6BEA">
              <w:rPr>
                <w:rFonts w:cstheme="minorHAnsi"/>
                <w:sz w:val="32"/>
                <w:szCs w:val="32"/>
              </w:rPr>
              <w:t>2000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6BEA">
              <w:rPr>
                <w:rFonts w:cstheme="minorHAnsi"/>
                <w:sz w:val="32"/>
                <w:szCs w:val="32"/>
              </w:rPr>
              <w:t>2500</w:t>
            </w:r>
          </w:p>
        </w:tc>
        <w:tc>
          <w:tcPr>
            <w:tcW w:w="1743" w:type="dxa"/>
          </w:tcPr>
          <w:p w:rsidR="007A62E3" w:rsidRPr="00EE6BEA" w:rsidRDefault="007A62E3" w:rsidP="002E21B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6BEA">
              <w:rPr>
                <w:rFonts w:cstheme="minorHAnsi"/>
                <w:sz w:val="32"/>
                <w:szCs w:val="32"/>
              </w:rPr>
              <w:t>3000</w:t>
            </w:r>
          </w:p>
        </w:tc>
      </w:tr>
    </w:tbl>
    <w:p w:rsidR="007A62E3" w:rsidRPr="007A62E3" w:rsidRDefault="007A62E3">
      <w:pPr>
        <w:rPr>
          <w:rFonts w:ascii="Arial Black" w:hAnsi="Arial Black"/>
          <w:sz w:val="28"/>
          <w:szCs w:val="28"/>
        </w:rPr>
      </w:pPr>
    </w:p>
    <w:sectPr w:rsidR="007A62E3" w:rsidRPr="007A62E3" w:rsidSect="007A6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3"/>
    <w:rsid w:val="007A62E3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4DAA"/>
  <w15:chartTrackingRefBased/>
  <w15:docId w15:val="{B0D1552D-62BF-4352-ABB5-8F866B8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1</cp:revision>
  <dcterms:created xsi:type="dcterms:W3CDTF">2022-10-12T11:49:00Z</dcterms:created>
  <dcterms:modified xsi:type="dcterms:W3CDTF">2022-10-12T11:53:00Z</dcterms:modified>
</cp:coreProperties>
</file>