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C" w:rsidRDefault="00FE10B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 jeu de la justice sociale : l’analyse des cartes-personnages</w:t>
      </w:r>
    </w:p>
    <w:p w:rsidR="007C437C" w:rsidRDefault="007C437C">
      <w:pPr>
        <w:jc w:val="both"/>
        <w:rPr>
          <w:b/>
          <w:u w:val="single"/>
        </w:rPr>
      </w:pPr>
      <w:bookmarkStart w:id="0" w:name="_heading=h.gjdgxs" w:colFirst="0" w:colLast="0"/>
      <w:bookmarkEnd w:id="0"/>
    </w:p>
    <w:p w:rsidR="007C437C" w:rsidRDefault="00FE10B0">
      <w:pPr>
        <w:jc w:val="both"/>
      </w:pPr>
      <w:r>
        <w:t>A partir de l’analyse de vos cartes-personnages, complétez la grille en justifiant votre choix en quelques mots.</w:t>
      </w:r>
    </w:p>
    <w:p w:rsidR="007C437C" w:rsidRDefault="007C437C">
      <w:pPr>
        <w:jc w:val="both"/>
      </w:pPr>
    </w:p>
    <w:tbl>
      <w:tblPr>
        <w:tblStyle w:val="a"/>
        <w:tblW w:w="106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1985"/>
        <w:gridCol w:w="2125"/>
        <w:gridCol w:w="2410"/>
        <w:gridCol w:w="2552"/>
      </w:tblGrid>
      <w:tr w:rsidR="007C437C">
        <w:trPr>
          <w:trHeight w:val="2433"/>
        </w:trPr>
        <w:tc>
          <w:tcPr>
            <w:tcW w:w="1554" w:type="dxa"/>
          </w:tcPr>
          <w:p w:rsidR="007C437C" w:rsidRDefault="007C437C">
            <w:pPr>
              <w:jc w:val="both"/>
            </w:pPr>
          </w:p>
        </w:tc>
        <w:tc>
          <w:tcPr>
            <w:tcW w:w="1985" w:type="dxa"/>
          </w:tcPr>
          <w:p w:rsidR="007C437C" w:rsidRDefault="00FE10B0">
            <w:pPr>
              <w:jc w:val="both"/>
            </w:pPr>
            <w:r>
              <w:t>Le personnage aurait-il besoin d’une aide financière de l’Etat</w:t>
            </w:r>
          </w:p>
        </w:tc>
        <w:tc>
          <w:tcPr>
            <w:tcW w:w="2125" w:type="dxa"/>
          </w:tcPr>
          <w:p w:rsidR="007C437C" w:rsidRDefault="00FE10B0">
            <w:pPr>
              <w:jc w:val="both"/>
            </w:pPr>
            <w:r>
              <w:t>Le personnage est-il socialement pénalisé en raison de son genre ?</w:t>
            </w:r>
          </w:p>
        </w:tc>
        <w:tc>
          <w:tcPr>
            <w:tcW w:w="2410" w:type="dxa"/>
          </w:tcPr>
          <w:p w:rsidR="007C437C" w:rsidRDefault="00FE10B0">
            <w:pPr>
              <w:jc w:val="both"/>
            </w:pPr>
            <w:r>
              <w:t>Le personnage fait-il l’objet de décisions qui pourraient s’apparenter à des discriminations liées à une origine étrangère ou à un handicap ?</w:t>
            </w:r>
          </w:p>
        </w:tc>
        <w:tc>
          <w:tcPr>
            <w:tcW w:w="2552" w:type="dxa"/>
          </w:tcPr>
          <w:p w:rsidR="007C437C" w:rsidRDefault="00FE10B0">
            <w:pPr>
              <w:jc w:val="both"/>
              <w:rPr>
                <w:b/>
              </w:rPr>
            </w:pPr>
            <w:r>
              <w:rPr>
                <w:b/>
              </w:rPr>
              <w:t>Globalement, l’intervention de l’Etat (liée à d</w:t>
            </w:r>
            <w:r>
              <w:rPr>
                <w:b/>
              </w:rPr>
              <w:t>es lois ou à la redistribution des revenus) est-elle plutôt bénéfique ou plutôt négative pour le personnage ?</w:t>
            </w:r>
          </w:p>
        </w:tc>
      </w:tr>
      <w:tr w:rsidR="007C437C">
        <w:trPr>
          <w:trHeight w:val="3397"/>
        </w:trPr>
        <w:tc>
          <w:tcPr>
            <w:tcW w:w="1554" w:type="dxa"/>
          </w:tcPr>
          <w:p w:rsidR="007C437C" w:rsidRDefault="00FE10B0">
            <w:pPr>
              <w:jc w:val="both"/>
            </w:pPr>
            <w:r>
              <w:t>Personnage 1</w:t>
            </w:r>
          </w:p>
        </w:tc>
        <w:tc>
          <w:tcPr>
            <w:tcW w:w="1985" w:type="dxa"/>
          </w:tcPr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</w:tc>
        <w:tc>
          <w:tcPr>
            <w:tcW w:w="2125" w:type="dxa"/>
          </w:tcPr>
          <w:p w:rsidR="007C437C" w:rsidRDefault="007C437C">
            <w:pPr>
              <w:jc w:val="both"/>
            </w:pPr>
          </w:p>
        </w:tc>
        <w:tc>
          <w:tcPr>
            <w:tcW w:w="2410" w:type="dxa"/>
          </w:tcPr>
          <w:p w:rsidR="007C437C" w:rsidRDefault="007C437C">
            <w:pPr>
              <w:jc w:val="both"/>
            </w:pPr>
          </w:p>
        </w:tc>
        <w:tc>
          <w:tcPr>
            <w:tcW w:w="2552" w:type="dxa"/>
          </w:tcPr>
          <w:p w:rsidR="007C437C" w:rsidRDefault="007C437C">
            <w:pPr>
              <w:jc w:val="both"/>
            </w:pPr>
          </w:p>
        </w:tc>
      </w:tr>
      <w:tr w:rsidR="007C437C">
        <w:trPr>
          <w:trHeight w:val="3682"/>
        </w:trPr>
        <w:tc>
          <w:tcPr>
            <w:tcW w:w="1554" w:type="dxa"/>
          </w:tcPr>
          <w:p w:rsidR="007C437C" w:rsidRDefault="00FE10B0">
            <w:pPr>
              <w:jc w:val="both"/>
            </w:pPr>
            <w:r>
              <w:t>Personnage 2</w:t>
            </w:r>
          </w:p>
        </w:tc>
        <w:tc>
          <w:tcPr>
            <w:tcW w:w="1985" w:type="dxa"/>
          </w:tcPr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</w:tc>
        <w:tc>
          <w:tcPr>
            <w:tcW w:w="2125" w:type="dxa"/>
          </w:tcPr>
          <w:p w:rsidR="007C437C" w:rsidRDefault="007C437C">
            <w:pPr>
              <w:jc w:val="both"/>
            </w:pPr>
          </w:p>
        </w:tc>
        <w:tc>
          <w:tcPr>
            <w:tcW w:w="2410" w:type="dxa"/>
          </w:tcPr>
          <w:p w:rsidR="007C437C" w:rsidRDefault="007C437C">
            <w:pPr>
              <w:jc w:val="both"/>
            </w:pPr>
          </w:p>
        </w:tc>
        <w:tc>
          <w:tcPr>
            <w:tcW w:w="2552" w:type="dxa"/>
          </w:tcPr>
          <w:p w:rsidR="007C437C" w:rsidRDefault="007C437C">
            <w:pPr>
              <w:jc w:val="both"/>
            </w:pPr>
          </w:p>
        </w:tc>
      </w:tr>
      <w:tr w:rsidR="007C437C">
        <w:trPr>
          <w:trHeight w:val="3526"/>
        </w:trPr>
        <w:tc>
          <w:tcPr>
            <w:tcW w:w="1554" w:type="dxa"/>
          </w:tcPr>
          <w:p w:rsidR="007C437C" w:rsidRDefault="00FE10B0">
            <w:pPr>
              <w:jc w:val="both"/>
            </w:pPr>
            <w:r>
              <w:t>Personnage 3</w:t>
            </w:r>
          </w:p>
        </w:tc>
        <w:tc>
          <w:tcPr>
            <w:tcW w:w="1985" w:type="dxa"/>
          </w:tcPr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  <w:p w:rsidR="007C437C" w:rsidRDefault="007C437C">
            <w:pPr>
              <w:jc w:val="both"/>
            </w:pPr>
          </w:p>
        </w:tc>
        <w:tc>
          <w:tcPr>
            <w:tcW w:w="2125" w:type="dxa"/>
          </w:tcPr>
          <w:p w:rsidR="007C437C" w:rsidRDefault="007C437C">
            <w:pPr>
              <w:jc w:val="both"/>
            </w:pPr>
          </w:p>
        </w:tc>
        <w:tc>
          <w:tcPr>
            <w:tcW w:w="2410" w:type="dxa"/>
          </w:tcPr>
          <w:p w:rsidR="007C437C" w:rsidRDefault="007C437C">
            <w:pPr>
              <w:jc w:val="both"/>
            </w:pPr>
          </w:p>
        </w:tc>
        <w:tc>
          <w:tcPr>
            <w:tcW w:w="2552" w:type="dxa"/>
          </w:tcPr>
          <w:p w:rsidR="007C437C" w:rsidRDefault="007C437C">
            <w:pPr>
              <w:jc w:val="both"/>
            </w:pPr>
          </w:p>
        </w:tc>
      </w:tr>
    </w:tbl>
    <w:p w:rsidR="007C437C" w:rsidRDefault="007C437C" w:rsidP="00FE10B0">
      <w:bookmarkStart w:id="1" w:name="_GoBack"/>
      <w:bookmarkEnd w:id="1"/>
    </w:p>
    <w:sectPr w:rsidR="007C437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7C"/>
    <w:rsid w:val="007C437C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A5F79-8C70-4264-940D-3B3757DE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B68"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F57B6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dRVwMy9y7AiySwtPv7lweCi5+Q==">AMUW2mULLpv3WPRkLVQAMFLLNkFeXsknb2g5eqmNZNdMRvP3BVuhDuHeBkc1+Ui+uZrJDy4QBvA+uarjbLYISqXrcbFrbnIcp/HTLTIRQPr3euYq42MR4w8BpseF/NHUAiEijcjyQ1XV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debeir</dc:creator>
  <cp:lastModifiedBy>debeir</cp:lastModifiedBy>
  <cp:revision>2</cp:revision>
  <dcterms:created xsi:type="dcterms:W3CDTF">2023-04-05T11:12:00Z</dcterms:created>
  <dcterms:modified xsi:type="dcterms:W3CDTF">2023-04-13T08:59:00Z</dcterms:modified>
</cp:coreProperties>
</file>