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8D6C18" w:rsidRPr="009C711D" w:rsidTr="001A16C8">
        <w:tc>
          <w:tcPr>
            <w:tcW w:w="2518" w:type="dxa"/>
          </w:tcPr>
          <w:p w:rsidR="008D6C18" w:rsidRPr="009C711D" w:rsidRDefault="008D6C18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Académie d'AMIENS Baccalauréat ES </w:t>
            </w:r>
          </w:p>
          <w:p w:rsidR="008D6C18" w:rsidRPr="009C711D" w:rsidRDefault="008D6C18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Session 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4</w:t>
            </w:r>
          </w:p>
        </w:tc>
        <w:tc>
          <w:tcPr>
            <w:tcW w:w="4678" w:type="dxa"/>
          </w:tcPr>
          <w:p w:rsidR="008D6C18" w:rsidRPr="003B5463" w:rsidRDefault="008D6C18" w:rsidP="006A07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orale de Sciences économiques et sociales (Enseignement de spécialité « SCIENCES SOCIALES ET POLITIQUES » : coefficient 9)</w:t>
            </w:r>
          </w:p>
        </w:tc>
        <w:tc>
          <w:tcPr>
            <w:tcW w:w="2582" w:type="dxa"/>
          </w:tcPr>
          <w:p w:rsidR="008D6C18" w:rsidRPr="005679A4" w:rsidRDefault="008D6C18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5679A4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N° du sujet : 14c7-</w:t>
            </w:r>
            <w:r w:rsidR="00B7093E" w:rsidRPr="005679A4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3-11-</w:t>
            </w:r>
            <w:r w:rsidR="005679A4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3</w:t>
            </w:r>
          </w:p>
        </w:tc>
      </w:tr>
      <w:tr w:rsidR="008D6C18" w:rsidRPr="009C711D" w:rsidTr="001A16C8">
        <w:tc>
          <w:tcPr>
            <w:tcW w:w="2518" w:type="dxa"/>
          </w:tcPr>
          <w:p w:rsidR="008D6C18" w:rsidRPr="009C711D" w:rsidRDefault="008D6C18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8D6C18" w:rsidRPr="003B5463" w:rsidRDefault="008D6C18" w:rsidP="008D6C1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Le candidat s’appuiera sur les 2 documents pour répondre à la question principale.</w:t>
            </w:r>
          </w:p>
          <w:p w:rsidR="008D6C18" w:rsidRPr="009C711D" w:rsidRDefault="008D6C18" w:rsidP="008D6C1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Les questions complémentaires 2 et 3 porteront sur l’enseignement de spécialité</w:t>
            </w:r>
          </w:p>
        </w:tc>
        <w:tc>
          <w:tcPr>
            <w:tcW w:w="2582" w:type="dxa"/>
          </w:tcPr>
          <w:p w:rsidR="008D6C18" w:rsidRPr="009C711D" w:rsidRDefault="008D6C18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>Durée</w:t>
            </w:r>
            <w:proofErr w:type="spellEnd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>l'interrogation</w:t>
            </w:r>
            <w:proofErr w:type="spellEnd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 xml:space="preserve"> : 20 minutes</w:t>
            </w:r>
          </w:p>
        </w:tc>
      </w:tr>
      <w:tr w:rsidR="008D6C18" w:rsidRPr="005679A4" w:rsidTr="001A16C8">
        <w:tc>
          <w:tcPr>
            <w:tcW w:w="9778" w:type="dxa"/>
            <w:gridSpan w:val="3"/>
          </w:tcPr>
          <w:p w:rsidR="008D6C18" w:rsidRPr="009C711D" w:rsidRDefault="008D6C18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Thème de la question principale 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Comment les pouvoirs publics peuvent-ils contribuer à la justice sociale ?</w:t>
            </w:r>
          </w:p>
        </w:tc>
      </w:tr>
      <w:tr w:rsidR="008D6C18" w:rsidRPr="005679A4" w:rsidTr="001A16C8">
        <w:tc>
          <w:tcPr>
            <w:tcW w:w="9778" w:type="dxa"/>
            <w:gridSpan w:val="3"/>
          </w:tcPr>
          <w:p w:rsidR="008D6C18" w:rsidRPr="009C711D" w:rsidRDefault="008D6C18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  <w:r w:rsidR="00B7093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ous vous interrogerez</w:t>
            </w:r>
            <w:r w:rsidR="00B7093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sur l’efficacité de l’action des pouvoirs publics en matière de justice sociale.</w:t>
            </w:r>
          </w:p>
        </w:tc>
      </w:tr>
      <w:tr w:rsidR="008D6C18" w:rsidRPr="009C711D" w:rsidTr="001A16C8">
        <w:tc>
          <w:tcPr>
            <w:tcW w:w="9778" w:type="dxa"/>
            <w:gridSpan w:val="3"/>
          </w:tcPr>
          <w:p w:rsidR="008D6C18" w:rsidRPr="009C711D" w:rsidRDefault="008D6C18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8D6C18" w:rsidRPr="00B7093E" w:rsidTr="001A16C8">
        <w:tc>
          <w:tcPr>
            <w:tcW w:w="9778" w:type="dxa"/>
            <w:gridSpan w:val="3"/>
          </w:tcPr>
          <w:p w:rsidR="008D6C18" w:rsidRPr="009C711D" w:rsidRDefault="008D6C18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1) 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Interprétez de manière précise la donnée soulignée dans le document 2</w:t>
            </w:r>
            <w:r w:rsidR="00B7093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 (4 points)</w:t>
            </w:r>
          </w:p>
        </w:tc>
      </w:tr>
      <w:tr w:rsidR="008D6C18" w:rsidRPr="00B7093E" w:rsidTr="001A16C8">
        <w:tc>
          <w:tcPr>
            <w:tcW w:w="9778" w:type="dxa"/>
            <w:gridSpan w:val="3"/>
          </w:tcPr>
          <w:p w:rsidR="008D6C18" w:rsidRPr="009C711D" w:rsidRDefault="008D6C18" w:rsidP="008D6C18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2) 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Comment peut-on expliquer l’abstention électorale ?</w:t>
            </w:r>
            <w:r w:rsidR="00B7093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(3 points)</w:t>
            </w:r>
          </w:p>
        </w:tc>
      </w:tr>
      <w:tr w:rsidR="008D6C18" w:rsidRPr="00B7093E" w:rsidTr="001A16C8">
        <w:tc>
          <w:tcPr>
            <w:tcW w:w="9778" w:type="dxa"/>
            <w:gridSpan w:val="3"/>
          </w:tcPr>
          <w:p w:rsidR="008D6C18" w:rsidRPr="009C711D" w:rsidRDefault="008D6C18" w:rsidP="008D6C18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Quelles sont les principales caractéristiques d’un régime présidentiel ?</w:t>
            </w:r>
            <w:r w:rsidR="00B7093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(3 points)</w:t>
            </w:r>
          </w:p>
        </w:tc>
      </w:tr>
    </w:tbl>
    <w:p w:rsidR="001A16C8" w:rsidRPr="009C711D" w:rsidRDefault="001A16C8">
      <w:pPr>
        <w:rPr>
          <w:rFonts w:ascii="Times New Roman" w:hAnsi="Times New Roman"/>
          <w:sz w:val="22"/>
          <w:szCs w:val="22"/>
          <w:lang w:val="fr-FR"/>
        </w:rPr>
      </w:pPr>
    </w:p>
    <w:p w:rsidR="001A16C8" w:rsidRDefault="00E94C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9C711D">
        <w:rPr>
          <w:rFonts w:ascii="Times New Roman" w:hAnsi="Times New Roman"/>
          <w:color w:val="000000"/>
          <w:sz w:val="22"/>
          <w:szCs w:val="22"/>
          <w:lang w:val="fr-FR"/>
        </w:rPr>
        <w:t>DOCUMENT 1</w:t>
      </w:r>
      <w:r w:rsidR="005428CF">
        <w:rPr>
          <w:rFonts w:ascii="Times New Roman" w:hAnsi="Times New Roman"/>
          <w:color w:val="000000"/>
          <w:sz w:val="22"/>
          <w:szCs w:val="22"/>
          <w:lang w:val="fr-FR"/>
        </w:rPr>
        <w:t> : les inégalités et la pauvreté en hausse continue</w:t>
      </w:r>
    </w:p>
    <w:p w:rsidR="005428CF" w:rsidRPr="009C711D" w:rsidRDefault="003B05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3B059D">
        <w:rPr>
          <w:rFonts w:ascii="Times New Roman" w:hAnsi="Times New Roman"/>
          <w:color w:val="000000"/>
          <w:sz w:val="22"/>
          <w:szCs w:val="22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6pt;height:133.65pt">
            <v:imagedata r:id="rId6" o:title=""/>
          </v:shape>
        </w:pict>
      </w:r>
    </w:p>
    <w:p w:rsidR="00B80B45" w:rsidRPr="009C711D" w:rsidRDefault="00B80B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B80B45" w:rsidRDefault="00E94C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9C711D">
        <w:rPr>
          <w:rFonts w:ascii="Times New Roman" w:hAnsi="Times New Roman"/>
          <w:color w:val="000000"/>
          <w:sz w:val="22"/>
          <w:szCs w:val="22"/>
          <w:lang w:val="fr-FR"/>
        </w:rPr>
        <w:t>DOCUMENT 2</w:t>
      </w:r>
    </w:p>
    <w:p w:rsidR="005428CF" w:rsidRPr="009C711D" w:rsidRDefault="003B05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3B059D">
        <w:rPr>
          <w:rFonts w:ascii="Times New Roman" w:hAnsi="Times New Roman"/>
          <w:color w:val="000000"/>
          <w:sz w:val="22"/>
          <w:szCs w:val="22"/>
          <w:lang w:val="fr-FR"/>
        </w:rPr>
        <w:pict>
          <v:shape id="_x0000_i1026" type="#_x0000_t75" style="width:481.55pt;height:142.25pt">
            <v:imagedata r:id="rId7" o:title=""/>
          </v:shape>
        </w:pict>
      </w:r>
    </w:p>
    <w:sectPr w:rsidR="005428CF" w:rsidRPr="009C711D" w:rsidSect="00342E31"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714" w:rsidRDefault="006A0714" w:rsidP="009C711D">
      <w:r>
        <w:separator/>
      </w:r>
    </w:p>
  </w:endnote>
  <w:endnote w:type="continuationSeparator" w:id="1">
    <w:p w:rsidR="006A0714" w:rsidRDefault="006A0714" w:rsidP="009C7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1D" w:rsidRPr="009C711D" w:rsidRDefault="009C711D" w:rsidP="009C711D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9C711D" w:rsidRPr="009C711D" w:rsidRDefault="009C711D">
    <w:pPr>
      <w:pStyle w:val="Pieddepage"/>
      <w:rPr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714" w:rsidRDefault="006A0714" w:rsidP="009C711D">
      <w:r>
        <w:separator/>
      </w:r>
    </w:p>
  </w:footnote>
  <w:footnote w:type="continuationSeparator" w:id="1">
    <w:p w:rsidR="006A0714" w:rsidRDefault="006A0714" w:rsidP="009C7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D7"/>
    <w:rsid w:val="00042E65"/>
    <w:rsid w:val="00081244"/>
    <w:rsid w:val="001A16C8"/>
    <w:rsid w:val="00342E31"/>
    <w:rsid w:val="003B059D"/>
    <w:rsid w:val="004054BB"/>
    <w:rsid w:val="005428CF"/>
    <w:rsid w:val="005679A4"/>
    <w:rsid w:val="005F742A"/>
    <w:rsid w:val="006A0714"/>
    <w:rsid w:val="00845F73"/>
    <w:rsid w:val="008D6C18"/>
    <w:rsid w:val="009C711D"/>
    <w:rsid w:val="00AC472F"/>
    <w:rsid w:val="00B7093E"/>
    <w:rsid w:val="00B80B45"/>
    <w:rsid w:val="00DB1353"/>
    <w:rsid w:val="00E167D7"/>
    <w:rsid w:val="00E94CFA"/>
    <w:rsid w:val="00F0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31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qFormat/>
    <w:rsid w:val="00E167D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sz w:val="2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42E31"/>
  </w:style>
  <w:style w:type="character" w:customStyle="1" w:styleId="WW-Absatz-Standardschriftart">
    <w:name w:val="WW-Absatz-Standardschriftart"/>
    <w:rsid w:val="00342E31"/>
  </w:style>
  <w:style w:type="character" w:customStyle="1" w:styleId="Policepardfaut1">
    <w:name w:val="Police par défaut1"/>
    <w:rsid w:val="00342E31"/>
  </w:style>
  <w:style w:type="paragraph" w:customStyle="1" w:styleId="Titre10">
    <w:name w:val="Titre1"/>
    <w:basedOn w:val="Normal"/>
    <w:next w:val="Corpsdetexte"/>
    <w:rsid w:val="00342E3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342E31"/>
    <w:pPr>
      <w:spacing w:after="120"/>
    </w:pPr>
  </w:style>
  <w:style w:type="paragraph" w:styleId="Liste">
    <w:name w:val="List"/>
    <w:basedOn w:val="Corpsdetexte"/>
    <w:rsid w:val="00342E31"/>
  </w:style>
  <w:style w:type="paragraph" w:customStyle="1" w:styleId="Lgende1">
    <w:name w:val="Légende1"/>
    <w:basedOn w:val="Normal"/>
    <w:rsid w:val="00342E31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342E31"/>
    <w:pPr>
      <w:suppressLineNumbers/>
    </w:pPr>
  </w:style>
  <w:style w:type="table" w:styleId="Grilledutableau">
    <w:name w:val="Table Grid"/>
    <w:basedOn w:val="TableauNormal"/>
    <w:uiPriority w:val="59"/>
    <w:rsid w:val="00E1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E167D7"/>
    <w:rPr>
      <w:b/>
      <w:sz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  <w:style w:type="paragraph" w:styleId="Pieddepage">
    <w:name w:val="footer"/>
    <w:basedOn w:val="Normal"/>
    <w:link w:val="PieddepageCar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</dc:creator>
  <cp:keywords/>
  <cp:lastModifiedBy>LEMOINE</cp:lastModifiedBy>
  <cp:revision>4</cp:revision>
  <cp:lastPrinted>1601-01-01T00:00:00Z</cp:lastPrinted>
  <dcterms:created xsi:type="dcterms:W3CDTF">2014-03-07T12:32:00Z</dcterms:created>
  <dcterms:modified xsi:type="dcterms:W3CDTF">2014-04-05T06:04:00Z</dcterms:modified>
</cp:coreProperties>
</file>