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E167D7" w:rsidRPr="003B5463" w:rsidTr="003A16BA">
        <w:tc>
          <w:tcPr>
            <w:tcW w:w="2518" w:type="dxa"/>
          </w:tcPr>
          <w:p w:rsidR="00E167D7" w:rsidRPr="003B5463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Académie d'AMIEN</w:t>
            </w:r>
            <w:r w:rsidR="00ED721C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S Baccalauréat ES - Session 2014</w:t>
            </w:r>
          </w:p>
        </w:tc>
        <w:tc>
          <w:tcPr>
            <w:tcW w:w="4678" w:type="dxa"/>
          </w:tcPr>
          <w:p w:rsidR="00E167D7" w:rsidRPr="003B5463" w:rsidRDefault="00CC6BFE" w:rsidP="003A16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Epreuve o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ral</w:t>
            </w: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de Sciences économiques et sociales (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Enseignement de spécialité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 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« SCIENCES SOCIALES ET POLITIQUES »</w:t>
            </w:r>
            <w:r w:rsidR="00D954AF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 : 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coefficient 9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)</w:t>
            </w:r>
          </w:p>
        </w:tc>
        <w:tc>
          <w:tcPr>
            <w:tcW w:w="2582" w:type="dxa"/>
          </w:tcPr>
          <w:p w:rsidR="00E167D7" w:rsidRPr="003B5463" w:rsidRDefault="00ED721C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N° du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sujet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14</w:t>
            </w:r>
            <w:r w:rsidR="00CC6BFE" w:rsidRPr="003B5463">
              <w:rPr>
                <w:rFonts w:ascii="Times New Roman" w:hAnsi="Times New Roman" w:cs="Times New Roman"/>
                <w:b/>
                <w:sz w:val="22"/>
                <w:szCs w:val="22"/>
              </w:rPr>
              <w:t>c9</w:t>
            </w:r>
            <w:r w:rsidR="00E167D7" w:rsidRPr="003B546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DE11CD">
              <w:rPr>
                <w:rFonts w:ascii="Times New Roman" w:hAnsi="Times New Roman" w:cs="Times New Roman"/>
                <w:b/>
                <w:sz w:val="22"/>
                <w:szCs w:val="22"/>
              </w:rPr>
              <w:t>1-31-3</w:t>
            </w:r>
          </w:p>
        </w:tc>
      </w:tr>
      <w:tr w:rsidR="00E167D7" w:rsidRPr="003B5463" w:rsidTr="003A16BA">
        <w:tc>
          <w:tcPr>
            <w:tcW w:w="2518" w:type="dxa"/>
          </w:tcPr>
          <w:p w:rsidR="00E167D7" w:rsidRPr="003B5463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Durée de la préparation : 30 minutes</w:t>
            </w:r>
          </w:p>
        </w:tc>
        <w:tc>
          <w:tcPr>
            <w:tcW w:w="4678" w:type="dxa"/>
          </w:tcPr>
          <w:p w:rsidR="00E167D7" w:rsidRPr="003B5463" w:rsidRDefault="00E167D7" w:rsidP="003A16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 candidat s’appuiera sur les </w:t>
            </w:r>
            <w:r w:rsidR="00CC6BF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2 documents</w:t>
            </w: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pour répondre à la question principale.</w:t>
            </w:r>
          </w:p>
          <w:p w:rsidR="00E167D7" w:rsidRPr="003B5463" w:rsidRDefault="00E167D7" w:rsidP="003A16B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Les questions complémentaires 2 et 3 porteront sur </w:t>
            </w:r>
            <w:r w:rsidR="00AD640E"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l’enseignement de spécialité</w:t>
            </w:r>
          </w:p>
        </w:tc>
        <w:tc>
          <w:tcPr>
            <w:tcW w:w="2582" w:type="dxa"/>
          </w:tcPr>
          <w:p w:rsidR="00E167D7" w:rsidRPr="003B5463" w:rsidRDefault="00E167D7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3B5463">
              <w:rPr>
                <w:rFonts w:ascii="Times New Roman" w:hAnsi="Times New Roman" w:cs="Times New Roman"/>
                <w:sz w:val="22"/>
                <w:szCs w:val="22"/>
              </w:rPr>
              <w:t>Durée</w:t>
            </w:r>
            <w:proofErr w:type="spellEnd"/>
            <w:r w:rsidRPr="003B5463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3B5463">
              <w:rPr>
                <w:rFonts w:ascii="Times New Roman" w:hAnsi="Times New Roman" w:cs="Times New Roman"/>
                <w:sz w:val="22"/>
                <w:szCs w:val="22"/>
              </w:rPr>
              <w:t>l'interrogation</w:t>
            </w:r>
            <w:proofErr w:type="spellEnd"/>
            <w:r w:rsidRPr="003B5463">
              <w:rPr>
                <w:rFonts w:ascii="Times New Roman" w:hAnsi="Times New Roman" w:cs="Times New Roman"/>
                <w:sz w:val="22"/>
                <w:szCs w:val="22"/>
              </w:rPr>
              <w:t xml:space="preserve"> : 20 minutes</w:t>
            </w:r>
          </w:p>
        </w:tc>
      </w:tr>
      <w:tr w:rsidR="00E167D7" w:rsidRPr="00DE11CD" w:rsidTr="003A16BA">
        <w:tc>
          <w:tcPr>
            <w:tcW w:w="9778" w:type="dxa"/>
            <w:gridSpan w:val="3"/>
          </w:tcPr>
          <w:p w:rsidR="00E167D7" w:rsidRPr="003B5463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Thème de la question principale :</w:t>
            </w:r>
            <w:r w:rsidR="00DE11C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 La croissance économique est-elle compatible avec la préservation de l’environnement ?</w:t>
            </w:r>
          </w:p>
        </w:tc>
      </w:tr>
      <w:tr w:rsidR="00E167D7" w:rsidRPr="00DE11CD" w:rsidTr="003A16BA">
        <w:tc>
          <w:tcPr>
            <w:tcW w:w="9778" w:type="dxa"/>
            <w:gridSpan w:val="3"/>
          </w:tcPr>
          <w:p w:rsidR="00E167D7" w:rsidRPr="00DE11CD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DE11C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 principale (sur 10 points) :</w:t>
            </w:r>
          </w:p>
          <w:p w:rsidR="00E167D7" w:rsidRPr="00DE11CD" w:rsidRDefault="00DA1297" w:rsidP="00B62A8B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DE11C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Quel</w:t>
            </w:r>
            <w:r w:rsidR="00B62A8B" w:rsidRPr="00DE11CD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 xml:space="preserve">les sont les limites écologiques de la croissance économique ? </w:t>
            </w:r>
          </w:p>
        </w:tc>
      </w:tr>
      <w:tr w:rsidR="00E167D7" w:rsidRPr="003B5463" w:rsidTr="003A16BA">
        <w:tc>
          <w:tcPr>
            <w:tcW w:w="9778" w:type="dxa"/>
            <w:gridSpan w:val="3"/>
          </w:tcPr>
          <w:p w:rsidR="00E167D7" w:rsidRPr="003B5463" w:rsidRDefault="00E167D7">
            <w:pPr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b/>
                <w:sz w:val="22"/>
                <w:szCs w:val="22"/>
                <w:lang w:val="fr-FR"/>
              </w:rPr>
              <w:t>Questions complémentaires (sur 10 points) :</w:t>
            </w:r>
          </w:p>
        </w:tc>
      </w:tr>
      <w:tr w:rsidR="00E167D7" w:rsidRPr="00DE11CD" w:rsidTr="003A16BA">
        <w:tc>
          <w:tcPr>
            <w:tcW w:w="9778" w:type="dxa"/>
            <w:gridSpan w:val="3"/>
          </w:tcPr>
          <w:p w:rsidR="00E167D7" w:rsidRPr="003B5463" w:rsidRDefault="00D954AF" w:rsidP="002C41DC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</w:t>
            </w:r>
            <w:r w:rsidR="00E167D7" w:rsidRPr="003B546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  <w:r w:rsidR="00610B2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2C41D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Mesurez </w:t>
            </w:r>
            <w:r w:rsidR="00AA60F2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les émissions d</w:t>
            </w:r>
            <w:r w:rsidR="002C41DC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e C02 pour la Chine entre 1990 et 2011.</w:t>
            </w:r>
            <w:r w:rsidR="00DE11CD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="00610B20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(Document 1). (4 points)</w:t>
            </w:r>
          </w:p>
        </w:tc>
      </w:tr>
      <w:tr w:rsidR="00BB758A" w:rsidRPr="00DE11CD" w:rsidTr="003A16BA">
        <w:tc>
          <w:tcPr>
            <w:tcW w:w="9778" w:type="dxa"/>
            <w:gridSpan w:val="3"/>
          </w:tcPr>
          <w:p w:rsidR="00BB758A" w:rsidRPr="003B5463" w:rsidRDefault="00BB758A" w:rsidP="00B136E2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2) 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Quelle est la contribution de la société civile au fonctionnement de la démocratie ? (3 points)</w:t>
            </w:r>
          </w:p>
        </w:tc>
      </w:tr>
      <w:tr w:rsidR="00BB758A" w:rsidRPr="003B5463" w:rsidTr="003A16BA">
        <w:tc>
          <w:tcPr>
            <w:tcW w:w="9778" w:type="dxa"/>
            <w:gridSpan w:val="3"/>
          </w:tcPr>
          <w:p w:rsidR="00BB758A" w:rsidRPr="003B5463" w:rsidRDefault="00BB758A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B546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3)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Comment peut-on expliquer l’abstention électorale ? (3 points)</w:t>
            </w:r>
          </w:p>
        </w:tc>
      </w:tr>
    </w:tbl>
    <w:p w:rsidR="003A16BA" w:rsidRPr="003B5463" w:rsidRDefault="003A16BA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F75584" w:rsidRDefault="00CC6B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3B5463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1</w:t>
      </w:r>
    </w:p>
    <w:p w:rsidR="00BB758A" w:rsidRDefault="00BB75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BB758A" w:rsidRDefault="003125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s émissions de CO2 par habitant dans le monde" style="width:354.1pt;height:265.45pt">
            <v:imagedata r:id="rId6" r:href="rId7"/>
          </v:shape>
        </w:pict>
      </w:r>
    </w:p>
    <w:p w:rsidR="00AA60F2" w:rsidRDefault="00AA60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BB758A" w:rsidRDefault="00BB75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</w:p>
    <w:p w:rsidR="008A69D3" w:rsidRPr="00AA60F2" w:rsidRDefault="00CC6BFE" w:rsidP="00AA60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00" w:lineRule="atLeast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3B5463">
        <w:rPr>
          <w:rFonts w:ascii="Times New Roman" w:hAnsi="Times New Roman" w:cs="Times New Roman"/>
          <w:color w:val="000000"/>
          <w:sz w:val="22"/>
          <w:szCs w:val="22"/>
          <w:lang w:val="fr-FR"/>
        </w:rPr>
        <w:t>DOCUMENT 2</w:t>
      </w:r>
    </w:p>
    <w:p w:rsidR="00BB758A" w:rsidRPr="00BB758A" w:rsidRDefault="00BB758A" w:rsidP="00D26052">
      <w:pPr>
        <w:widowControl/>
        <w:suppressAutoHyphens w:val="0"/>
        <w:jc w:val="both"/>
        <w:rPr>
          <w:rFonts w:ascii="Times New Roman" w:eastAsia="Times New Roman" w:hAnsi="Times New Roman" w:cs="Times New Roman"/>
          <w:szCs w:val="24"/>
          <w:lang w:val="fr-FR" w:eastAsia="fr-FR" w:bidi="ar-SA"/>
        </w:rPr>
      </w:pPr>
      <w:r w:rsidRPr="00BB758A">
        <w:rPr>
          <w:rFonts w:ascii="Times New Roman" w:eastAsia="Times New Roman" w:hAnsi="Times New Roman" w:cs="Times New Roman"/>
          <w:szCs w:val="24"/>
          <w:lang w:val="fr-FR" w:eastAsia="fr-FR" w:bidi="ar-SA"/>
        </w:rPr>
        <w:t>Il y a 8000 ans, la forêt couvrait la moitié de la</w:t>
      </w:r>
      <w:r w:rsidRPr="00D26052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 </w:t>
      </w:r>
      <w:r w:rsidRPr="00BB758A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surface terrestre, contre 30% en 2005 selon la </w:t>
      </w:r>
      <w:r w:rsidRPr="00D26052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 </w:t>
      </w:r>
      <w:r w:rsidRPr="00BB758A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FAO (Organisation des Nations Unies pour l’alimentation et l’agriculture). La déforestation se </w:t>
      </w:r>
      <w:r w:rsidRPr="00D26052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 </w:t>
      </w:r>
      <w:r w:rsidRPr="00BB758A">
        <w:rPr>
          <w:rFonts w:ascii="Times New Roman" w:eastAsia="Times New Roman" w:hAnsi="Times New Roman" w:cs="Times New Roman"/>
          <w:szCs w:val="24"/>
          <w:lang w:val="fr-FR" w:eastAsia="fr-FR" w:bidi="ar-SA"/>
        </w:rPr>
        <w:t>poursuit au rythme inquiétant de 13 millions d’hectares par an. Toutefois, la plantation de forêts nouvelles et l’extension naturelle des forêts existantes réduisent cette perte. Sur la période 2000-2005, la perte nette de superficie est estimée</w:t>
      </w:r>
      <w:r w:rsidR="00D26052" w:rsidRPr="00D26052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 </w:t>
      </w:r>
      <w:r w:rsidRPr="00BB758A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à 7,3 millions d’hectares par an. [...] Historiquement, la déforestation a été beaucoup plus importante dans les pays tempérés que dans les pays tropicaux, alors que c’est l’inverse aujourd’hui. Outre les fluctuations climatiques, le principal facteur en a été le développement de l’agriculture. </w:t>
      </w:r>
      <w:r w:rsidR="00D26052" w:rsidRPr="00D26052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 </w:t>
      </w:r>
      <w:r w:rsidRPr="00BB758A">
        <w:rPr>
          <w:rFonts w:ascii="Times New Roman" w:eastAsia="Times New Roman" w:hAnsi="Times New Roman" w:cs="Times New Roman"/>
          <w:szCs w:val="24"/>
          <w:lang w:val="fr-FR" w:eastAsia="fr-FR" w:bidi="ar-SA"/>
        </w:rPr>
        <w:t>Actuellement, ce sont surtout les forêts primaires,</w:t>
      </w:r>
      <w:r w:rsidR="00D26052" w:rsidRPr="00D26052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 </w:t>
      </w:r>
      <w:r w:rsidRPr="00BB758A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celles qui n’ont jamais été exploitées et qui </w:t>
      </w:r>
      <w:r w:rsidR="00D26052" w:rsidRPr="00D26052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 </w:t>
      </w:r>
      <w:r w:rsidRPr="00BB758A">
        <w:rPr>
          <w:rFonts w:ascii="Times New Roman" w:eastAsia="Times New Roman" w:hAnsi="Times New Roman" w:cs="Times New Roman"/>
          <w:szCs w:val="24"/>
          <w:lang w:val="fr-FR" w:eastAsia="fr-FR" w:bidi="ar-SA"/>
        </w:rPr>
        <w:t xml:space="preserve">sont évidemment les plus riches en multifonctionnalités, qui sont concernées. </w:t>
      </w:r>
    </w:p>
    <w:p w:rsidR="00F75584" w:rsidRPr="002C41DC" w:rsidRDefault="00BB758A" w:rsidP="002C41DC">
      <w:pPr>
        <w:widowControl/>
        <w:suppressAutoHyphens w:val="0"/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</w:pPr>
      <w:r w:rsidRPr="00BB758A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Source : Gilles </w:t>
      </w:r>
      <w:proofErr w:type="spellStart"/>
      <w:r w:rsidRPr="00BB758A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>Rotillon</w:t>
      </w:r>
      <w:proofErr w:type="spellEnd"/>
      <w:r w:rsidRPr="00BB758A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, « préserver les ressources naturelles », cahiers français N°355, mars-avril </w:t>
      </w:r>
      <w:r w:rsidR="00D26052" w:rsidRPr="00D26052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 </w:t>
      </w:r>
      <w:r w:rsidRPr="00BB758A">
        <w:rPr>
          <w:rFonts w:ascii="Times New Roman" w:eastAsia="Times New Roman" w:hAnsi="Times New Roman" w:cs="Times New Roman"/>
          <w:sz w:val="22"/>
          <w:szCs w:val="22"/>
          <w:lang w:val="fr-FR" w:eastAsia="fr-FR" w:bidi="ar-SA"/>
        </w:rPr>
        <w:t xml:space="preserve">2010. </w:t>
      </w:r>
    </w:p>
    <w:sectPr w:rsidR="00F75584" w:rsidRPr="002C41DC" w:rsidSect="0031255C"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E2" w:rsidRDefault="00B136E2" w:rsidP="003B5463">
      <w:r>
        <w:separator/>
      </w:r>
    </w:p>
  </w:endnote>
  <w:endnote w:type="continuationSeparator" w:id="1">
    <w:p w:rsidR="00B136E2" w:rsidRDefault="00B136E2" w:rsidP="003B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63" w:rsidRPr="009C711D" w:rsidRDefault="003B5463" w:rsidP="003B5463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3B5463" w:rsidRPr="009C711D" w:rsidRDefault="003B5463" w:rsidP="003B5463">
    <w:pPr>
      <w:pStyle w:val="Pieddepage"/>
      <w:rPr>
        <w:sz w:val="20"/>
        <w:lang w:val="fr-FR"/>
      </w:rPr>
    </w:pPr>
  </w:p>
  <w:p w:rsidR="003B5463" w:rsidRPr="003B5463" w:rsidRDefault="003B5463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E2" w:rsidRDefault="00B136E2" w:rsidP="003B5463">
      <w:r>
        <w:separator/>
      </w:r>
    </w:p>
  </w:footnote>
  <w:footnote w:type="continuationSeparator" w:id="1">
    <w:p w:rsidR="00B136E2" w:rsidRDefault="00B136E2" w:rsidP="003B5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D7"/>
    <w:rsid w:val="00051352"/>
    <w:rsid w:val="000900AC"/>
    <w:rsid w:val="001E7D4A"/>
    <w:rsid w:val="00254C8D"/>
    <w:rsid w:val="002C41DC"/>
    <w:rsid w:val="0031255C"/>
    <w:rsid w:val="003A16BA"/>
    <w:rsid w:val="003B5463"/>
    <w:rsid w:val="00415EC6"/>
    <w:rsid w:val="00566F8A"/>
    <w:rsid w:val="00610B20"/>
    <w:rsid w:val="008A69D3"/>
    <w:rsid w:val="00AA60F2"/>
    <w:rsid w:val="00AD640E"/>
    <w:rsid w:val="00B136E2"/>
    <w:rsid w:val="00B62A8B"/>
    <w:rsid w:val="00BB758A"/>
    <w:rsid w:val="00CC6BFE"/>
    <w:rsid w:val="00D26052"/>
    <w:rsid w:val="00D35E59"/>
    <w:rsid w:val="00D954AF"/>
    <w:rsid w:val="00DA1297"/>
    <w:rsid w:val="00DE11CD"/>
    <w:rsid w:val="00E167D7"/>
    <w:rsid w:val="00ED721C"/>
    <w:rsid w:val="00F15C2A"/>
    <w:rsid w:val="00F7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5C"/>
    <w:pPr>
      <w:widowControl w:val="0"/>
      <w:suppressAutoHyphens/>
    </w:pPr>
    <w:rPr>
      <w:rFonts w:ascii="Helvetica" w:eastAsia="Helvetica" w:hAnsi="Helvetica" w:cs="Helvetica"/>
      <w:sz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qFormat/>
    <w:rsid w:val="00E167D7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sz w:val="22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1255C"/>
  </w:style>
  <w:style w:type="character" w:customStyle="1" w:styleId="WW-Absatz-Standardschriftart">
    <w:name w:val="WW-Absatz-Standardschriftart"/>
    <w:rsid w:val="0031255C"/>
  </w:style>
  <w:style w:type="character" w:customStyle="1" w:styleId="Policepardfaut1">
    <w:name w:val="Police par défaut1"/>
    <w:rsid w:val="0031255C"/>
  </w:style>
  <w:style w:type="paragraph" w:customStyle="1" w:styleId="Titre10">
    <w:name w:val="Titre1"/>
    <w:basedOn w:val="Normal"/>
    <w:next w:val="Corpsdetexte"/>
    <w:rsid w:val="0031255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31255C"/>
    <w:pPr>
      <w:spacing w:after="120"/>
    </w:pPr>
  </w:style>
  <w:style w:type="paragraph" w:styleId="Liste">
    <w:name w:val="List"/>
    <w:basedOn w:val="Corpsdetexte"/>
    <w:rsid w:val="0031255C"/>
  </w:style>
  <w:style w:type="paragraph" w:customStyle="1" w:styleId="Lgende1">
    <w:name w:val="Légende1"/>
    <w:basedOn w:val="Normal"/>
    <w:rsid w:val="0031255C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rsid w:val="0031255C"/>
    <w:pPr>
      <w:suppressLineNumbers/>
    </w:pPr>
  </w:style>
  <w:style w:type="table" w:styleId="Grilledutableau">
    <w:name w:val="Table Grid"/>
    <w:basedOn w:val="TableauNormal"/>
    <w:uiPriority w:val="59"/>
    <w:rsid w:val="00E1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E167D7"/>
    <w:rPr>
      <w:b/>
      <w:sz w:val="22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B5463"/>
    <w:pPr>
      <w:tabs>
        <w:tab w:val="center" w:pos="4536"/>
        <w:tab w:val="right" w:pos="9072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semiHidden/>
    <w:rsid w:val="003B5463"/>
    <w:rPr>
      <w:rFonts w:ascii="Helvetica" w:eastAsia="Helvetica" w:hAnsi="Helvetica" w:cs="Mangal"/>
      <w:sz w:val="24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3B5463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B5463"/>
    <w:rPr>
      <w:rFonts w:ascii="Helvetica" w:eastAsia="Helvetica" w:hAnsi="Helvetica" w:cs="Mangal"/>
      <w:sz w:val="24"/>
      <w:lang w:val="en-US" w:eastAsia="hi-IN" w:bidi="hi-IN"/>
    </w:rPr>
  </w:style>
  <w:style w:type="paragraph" w:styleId="NormalWeb">
    <w:name w:val="Normal (Web)"/>
    <w:basedOn w:val="Normal"/>
    <w:uiPriority w:val="99"/>
    <w:rsid w:val="00DA1297"/>
    <w:pPr>
      <w:widowControl/>
      <w:spacing w:before="280" w:after="280"/>
    </w:pPr>
    <w:rPr>
      <w:rFonts w:ascii="Times New Roman" w:eastAsia="Times New Roman" w:hAnsi="Times New Roman" w:cs="Times New Roman"/>
      <w:szCs w:val="24"/>
      <w:lang w:val="fr-FR" w:eastAsia="zh-CN" w:bidi="ar-SA"/>
    </w:rPr>
  </w:style>
  <w:style w:type="character" w:styleId="lev">
    <w:name w:val="Strong"/>
    <w:basedOn w:val="Policepardfaut"/>
    <w:uiPriority w:val="22"/>
    <w:qFormat/>
    <w:rsid w:val="008A69D3"/>
    <w:rPr>
      <w:b/>
      <w:bCs/>
    </w:rPr>
  </w:style>
  <w:style w:type="character" w:customStyle="1" w:styleId="glmot">
    <w:name w:val="gl_mot"/>
    <w:basedOn w:val="Policepardfaut"/>
    <w:rsid w:val="008A69D3"/>
  </w:style>
  <w:style w:type="paragraph" w:styleId="Sansinterligne">
    <w:name w:val="No Spacing"/>
    <w:uiPriority w:val="1"/>
    <w:qFormat/>
    <w:rsid w:val="008A69D3"/>
    <w:pPr>
      <w:widowControl w:val="0"/>
      <w:suppressAutoHyphens/>
    </w:pPr>
    <w:rPr>
      <w:rFonts w:ascii="Helvetica" w:eastAsia="Helvetica" w:hAnsi="Helvetica" w:cs="Mangal"/>
      <w:sz w:val="24"/>
      <w:lang w:val="en-US" w:eastAsia="hi-IN" w:bidi="hi-IN"/>
    </w:rPr>
  </w:style>
  <w:style w:type="character" w:styleId="Lienhypertexte">
    <w:name w:val="Hyperlink"/>
    <w:basedOn w:val="Policepardfaut"/>
    <w:uiPriority w:val="99"/>
    <w:unhideWhenUsed/>
    <w:rsid w:val="008A6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2.ademe.fr/servlet/getImg?img=44BFBCDE5DB9D8D58E8ACB86C4FB72D4_tomcatlocal137087270334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</dc:creator>
  <cp:keywords/>
  <cp:lastModifiedBy>LEMOINE</cp:lastModifiedBy>
  <cp:revision>3</cp:revision>
  <cp:lastPrinted>1601-01-01T00:00:00Z</cp:lastPrinted>
  <dcterms:created xsi:type="dcterms:W3CDTF">2014-03-12T17:01:00Z</dcterms:created>
  <dcterms:modified xsi:type="dcterms:W3CDTF">2014-03-29T07:16:00Z</dcterms:modified>
</cp:coreProperties>
</file>